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14:paraId="7AEA6BD2" w14:textId="48A50A2D" w:rsidR="00CE7620" w:rsidRDefault="00CE7620" w:rsidP="00CE7620" vyd:_id="vyd:00000000000017">
      <w:pPr>
        <w:jc w:val="center"/>
        <w:rPr>
          <w:rFonts w:ascii="Times New Roman" w:hAnsi="Times New Roman" w:cs="Times New Roman"/>
          <w:sz w:val="24"/>
          <w:lang w:val="ru-RU"/>
        </w:rPr>
      </w:pPr>
      <w:bookmarkStart w:id="0" w:name="_GoBack" vyd:_id="vyd:0000000000001c"/>
      <w:bookmarkEnd w:id="0"/>
      <w:r>
        <w:rPr>
          <w:rFonts w:ascii="Times New Roman" w:hAnsi="Times New Roman" w:cs="Times New Roman"/>
          <w:sz w:val="24"/>
          <w:lang w:val="ru-RU"/>
        </w:rPr>
        <w:t vyd:_id="vyd:00000000000016">Почему</w:t>
      </w:r>
      <w:r>
        <w:rPr>
          <w:rFonts w:ascii="Times New Roman" w:hAnsi="Times New Roman" w:cs="Times New Roman"/>
          <w:sz w:val="24"/>
          <w:lang w:val="ru-RU"/>
        </w:rPr>
        <w:t vyd:_id="vyd:00000000000015" xml:space="preserve"> я выбрала учиться в Перми?</w:t>
      </w:r>
    </w:p>
    <w:p w14:paraId="6A7395B0" w14:textId="77777777" w:rsidR="003D655C" w:rsidRPr="00AD2FBD" w:rsidRDefault="00AD2FBD" vyd:_id="vyd:00000000000010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vyd:_id="vyd:00000000000013">Каждый человек в жизни делает важный выбор, который определяет его будущее, и мой такой выбор — это изучение русского языка и перее</w:t>
      </w:r>
      <w:r>
        <w:rPr>
          <w:rFonts w:ascii="Times New Roman" w:hAnsi="Times New Roman" w:cs="Times New Roman"/>
          <w:sz w:val="24"/>
          <w:lang w:val="ru-RU"/>
        </w:rPr>
        <w:t vyd:_id="vyd:00000000000012">зд в пр</w:t>
      </w:r>
      <w:r>
        <w:rPr>
          <w:rFonts w:ascii="Times New Roman" w:hAnsi="Times New Roman" w:cs="Times New Roman"/>
          <w:sz w:val="24"/>
          <w:lang w:val="ru-RU"/>
        </w:rPr>
        <w:t vyd:_id="vyd:00000000000011">екрасный город Пермь. Это решение не было случайным, оно основано на моих интересах, мечтах и желании открыть для себя новый мир культуры, языка и общения.</w:t>
      </w:r>
    </w:p>
    <w:p w14:paraId="3EC727A9" w14:textId="1D75E92A" w:rsidR="003D655C" w:rsidRPr="00AD2FBD" w:rsidRDefault="00AD2FBD" vyd:_id="vyd:0000000000000w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vyd:_id="vyd:0000000000000z">Почему я полюбила русский язык и решила его изучать</w:t>
      </w:r>
      <w:r>
        <w:rPr>
          <w:rFonts w:ascii="Times New Roman" w:hAnsi="Times New Roman" w:cs="Times New Roman"/>
          <w:sz w:val="24"/>
          <w:lang w:val="ru-RU"/>
        </w:rPr>
        <w:t vyd:_id="vyd:0000000000000y" xml:space="preserve">? </w:t>
      </w:r>
      <w:r>
        <w:rPr>
          <w:rFonts w:ascii="Times New Roman" w:hAnsi="Times New Roman" w:cs="Times New Roman"/>
          <w:sz w:val="24"/>
          <w:lang w:val="ru-RU"/>
        </w:rPr>
        <w:t vyd:_id="vyd:0000000000000x">Сначала я хочу рассказать о том, почему я выбрала именно русский язык. Когда я впервые познакомилась с ним, меня поразило его богатство, мелодичность и глубина. Русский язык — это не просто средство общения, это ключ к огромному миру русской литературы, музыки, кино и истории. Мне нравится читать произведения русских писателей, слушать русские песни и понимать культуру народа, который говорит на этом языке. Кроме того, русский язык является одним из самых распространенных в мире, его знание открывает много возможностей для учебы, работы и международного общения. Я хотела научиться свободно говорить по-русски, понимать людей и делиться своими мыслями с ними, поэтому я решила серьезно заняться его изучением.</w:t>
      </w:r>
    </w:p>
    <w:p w14:paraId="5AC19E57" w14:textId="540600EA" w:rsidR="003D655C" w:rsidRPr="00AD2FBD" w:rsidRDefault="00AD2FBD" vyd:_id="vyd:0000000000000s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vyd:_id="vyd:0000000000000v">Почему я выбрала именно Пермь для учебы и жизни</w:t>
      </w:r>
      <w:r>
        <w:rPr>
          <w:rFonts w:ascii="Times New Roman" w:hAnsi="Times New Roman" w:cs="Times New Roman"/>
          <w:sz w:val="24"/>
          <w:lang w:val="ru-RU"/>
        </w:rPr>
        <w:t vyd:_id="vyd:0000000000000u" xml:space="preserve">? </w:t>
      </w:r>
      <w:r>
        <w:rPr>
          <w:rFonts w:ascii="Times New Roman" w:hAnsi="Times New Roman" w:cs="Times New Roman"/>
          <w:sz w:val="24"/>
          <w:lang w:val="ru-RU"/>
        </w:rPr>
        <w:t vyd:_id="vyd:0000000000000t">Когда стоял вопрос о выборе города для изучения русского языка, мой выбор остановился на Перми, и это не случайно. Пермь — это уютный, красивый и дружелюбный город в центре России, который сочетает в себе современную городскую жизнь и уникальную природу Урала. Здесь очень спокойная и комфортная атмосфера, идеальная для учебы: нет суеты больших мегаполисов, но при этом есть все необходимое для полноценной жизни и обучения.</w:t>
      </w:r>
    </w:p>
    <w:p w14:paraId="0C43E65C" w14:textId="77777777" w:rsidR="003D655C" w:rsidRPr="00AD2FBD" w:rsidRDefault="00AD2FBD" vyd:_id="vyd:0000000000000p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vyd:_id="vyd:0000000000000q">Меня привлекли также высокий уровень образования в Перми, хорошие учебные заведения, где работают опытные преподаватели, которые с любовью относятся к своему делу и помогают иностранным студентам освоить русский язык. Кроме того, местные жители очень гостеприимны, они всегда готовы помочь, поддержать и пообщаться, что очень важно для иностранца, который приезжает в другую страну. Я также мечтала увидеть красоту уральской природы, познакомиться с местными традициями и культурой, и Пермь стала идеальным местом для этого.</w:t>
      </w:r>
    </w:p>
    <w:p w14:paraId="0798A603" w14:textId="77777777" w:rsidR="003D655C" w:rsidRPr="00AD2FBD" w:rsidRDefault="00AD2FBD" vyd:_id="vyd:0000000000000m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vyd:_id="vyd:0000000000000n">Приехав в Пермь, я не пожалела о своем выборе ни на минуту. Здесь я нашла новых друзей, получила качественные знания в изучении русского языка, почувствовала себя как дома. Каждый день я узнаю что-то новое о городе, о языке и о русской культуре, и это приносит мне огромную радость.</w:t>
      </w:r>
    </w:p>
    <w:p w14:paraId="418836E1" w14:textId="77777777" w:rsidR="003D655C" w:rsidRPr="00AD2FBD" w:rsidRDefault="00AD2FBD" vyd:_id="vyd:0000000000000j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vyd:_id="vyd:0000000000000k">Я уверена, что изучение русского языка и время, проведенное в Перми, станут важным этапом в моей жизни. Это поможет мне реализовать свои мечты, найти интересную работу в будущем и построить добрые отношения с людьми из России. Я буду стараться дальше совершенствовать свой русский язык и с благодарностью помнить о своем выборе и о прекрасном городе Перми.</w:t>
      </w:r>
    </w:p>
    <w:p w14:paraId="1C371649" w14:textId="77777777" w:rsidR="003D655C" w:rsidRPr="00AD2FBD" w:rsidRDefault="003D655C" vyd:_id="vyd:0000000000000i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 vyd:_id="vyd:00000000000006" xml:space="preserve">            </w:t>
      </w:r>
    </w:p>
    <w:sectPr vyd:_id="vyd:00000000000002" w:rsidR="003D655C" w:rsidRPr="00AD2FBD">
      <w:type w:val="nextPage"/>
      <w:pgSz w:w="11906" w:h="16838" w:orient="portrait"/>
      <w:pgMar w:top="1440" w:right="1800" w:bottom="1440" w:left="1800" w:header="851" w:footer="992" w:gutter="0"/>
      <w:cols w:equalWidth="1" w:space="425" w:sep="0"/>
      <w:vAlign w:val="top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00"/>
  <w:displayBackgroundShape w:val="1"/>
  <w:embedSystemFonts w:val="1"/>
  <w:bordersDoNotSurroundHeader w:val="1"/>
  <w:bordersDoNotSurroundFooter w:val="1"/>
  <w:defaultTabStop w:val="420"/>
  <w:evenAndOddHeaders w:val="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5C"/>
    <w:rsid w:val="003D655C"/>
    <w:rsid w:val="00AD2FBD"/>
    <w:rsid w:val="00CE7620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SimSun" w:cs="Times New Roman"/>
        <w:lang w:val="ru-RU"/>
      </w:rPr>
    </w:rPrDefault>
    <w:pPrDefault>
      <w:pPr>
        <w:spacing w:after="200" w:line="276" w:lineRule="auto"/>
      </w:pPr>
    </w:pPrDefault>
  </w:docDefaults>
  <w:latentStyles w:defUIPriority="0" w:count="267">
    <w:lsdException w:name="Bibliography" w:uiPriority="37" w:semiHidden="1" w:unhideWhenUsed="1"/>
    <w:lsdException w:name="Book Title" w:uiPriority="33" w:qFormat="1"/>
    <w:lsdException w:name="caption" w:semiHidden="1" w:unhideWhenUsed="1" w:qFormat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efault Paragraph Font" w:semiHidden="1" w:qFormat="1"/>
    <w:lsdException w:name="Emphasis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TML Bottom of Form" w:uiPriority="99" w:semiHidden="1" w:unhideWhenUsed="1"/>
    <w:lsdException w:name="HTML Top of Form" w:uiPriority="99" w:semiHidden="1" w:unhideWhenUsed="1"/>
    <w:lsdException w:name="Intense Emphasis" w:uiPriority="21" w:qFormat="1"/>
    <w:lsdException w:name="Intense Quote" w:uiPriority="99" w:semiHidden="1" w:unhideWhenUsed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st Paragraph" w:uiPriority="99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No List" w:uiPriority="99" w:semiHidden="1" w:unhideWhenUsed="1"/>
    <w:lsdException w:name="No Spacing" w:uiPriority="99" w:semiHidden="1" w:unhideWhenUsed="1"/>
    <w:lsdException w:name="Normal" w:qFormat="1"/>
    <w:lsdException w:name="Normal Table" w:semiHidden="1" w:qFormat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Placeholder Text" w:uiPriority="99" w:semiHidden="1" w:unhideWhenUsed="1"/>
    <w:lsdException w:name="Quote" w:uiPriority="99" w:semiHidden="1" w:unhideWhenUsed="1"/>
    <w:lsdException w:name="Revision" w:uiPriority="99" w:semiHidden="1" w:unhideWhenUsed="1"/>
    <w:lsdException w:name="Strong" w:qFormat="1"/>
    <w:lsdException w:name="Subtitle" w:qFormat="1"/>
    <w:lsdException w:name="Subtle Emphasis" w:uiPriority="19" w:qFormat="1"/>
    <w:lsdException w:name="Subtle Reference" w:uiPriority="31" w:qFormat="1"/>
    <w:lsdException w:name="Title" w:qFormat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widowControl w:val="0"/>
      <w:jc w:val="both"/>
    </w:pPr>
    <w:rPr>
      <w:rFonts w:asciiTheme="minorHAnsi" w:hAnsiTheme="minorHAnsi" w:eastAsiaTheme="minorEastAsia" w:cstheme="minorBidi"/>
      <w:sz w:val="21"/>
      <w:lang w:val="en-US"/>
      <w:kern w:val="2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stylesWithEffects.xml><?xml version="1.0" encoding="utf-8"?>
<w:styles xmlns:w14="http://schemas.microsoft.com/office/word/2010/wordml" xmlns:wp14="http://schemas.microsoft.com/office/word/2010/wordprocessingDrawing" xmlns:mc="http://schemas.openxmlformats.org/markup-compatibility/2006" xmlns:w="http://schemas.openxmlformats.org/wordprocessingml/2006/main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w="http://schemas.openxmlformats.org/wordprocessingml/2006/main" xmlns:w14="http://schemas.microsoft.com/office/word/2010/wordml" mc:Ignorable="w14"/>
</file>

<file path=word/_rels/document.xml.rels><?xml version="1.0" 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customData xmlns:unk1="http://www.wps.cn/officeDocument/2013/wpsCustomData">
  <unk1:customSectProps>
    <unk1:customSectPr/>
  </unk1:customSectProps>
</unk1:customData>
</file>

<file path=customXml/itemProps1.xml><?xml version="1.0" encoding="utf-8"?>
<customXml:datastoreItem xmlns:customXml="http://schemas.openxmlformats.org/officeDocument/2006/customXml" customXml:itemID="{B1977F7D-205B-4081-913C-38D41E755F92}">
  <customXml:schemaRefs>
    <customXml:schemaRef customXml:uri="http://www.wps.cn/officeDocument/2013/wpsCustomData"/>
  </customXml:schemaRefs>
</customXml:datastoreItem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3</ep:TotalTime>
  <ep:Pages>2</ep:Pages>
  <ep:Words>422</ep:Words>
  <ep:Characters>2408</ep:Characters>
  <ep:Application>Microsoft Office Word</ep:Application>
  <ep:DocSecurity>0</ep:DocSecurity>
  <ep:Lines>20</ep:Lines>
  <ep:Paragraphs>5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ПГНИУ</ep:Company>
  <ep:LinksUpToDate>false</ep:LinksUpToDate>
  <ep:CharactersWithSpaces>2825</ep:CharactersWithSpaces>
  <ep:SharedDoc>false</ep:SharedDoc>
  <ep:HyperlinksChanged>false</ep:HyperlinksChanged>
  <ep:AppVersion>14.0000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iPhone</dc:creator>
  <cp:lastModifiedBy>Анастасия</cp:lastModifiedBy>
  <cp:revision>3</cp:revision>
  <dcterms:created xsi:type="dcterms:W3CDTF">2026-04-29T18:34:00Z</dcterms:created>
  <dcterms:modified xsi:type="dcterms:W3CDTF">2026-04-29T19:06:00Z</dcterms:modified>
</cp:coreProperties>
</file>

<file path=docProps/custom.xml><?xml version="1.0" encoding="utf-8"?>
<customProperties:Properties xmlns:vt="http://schemas.openxmlformats.org/officeDocument/2006/docPropsVTypes" xmlns:customProperties="http://schemas.openxmlformats.org/officeDocument/2006/custom-properties">
  <customProperties:property fmtid="{D5CDD505-2E9C-101B-9397-08002B2CF9AE}" pid="2" name="KSOProductBuildVer">
    <vt:lpwstr>2052-12.43.1</vt:lpwstr>
  </customProperties:property>
  <customProperties:property fmtid="{D5CDD505-2E9C-101B-9397-08002B2CF9AE}" pid="3" name="ICV">
    <vt:lpwstr>38558315BDEE7676E2C1F169637B4BE6_31</vt:lpwstr>
  </customProperties:property>
</customProperties:Properties>
</file>